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D19" w:rsidRPr="00DC5D19" w:rsidRDefault="00DC5D19" w:rsidP="005D52DA">
      <w:pPr>
        <w:bidi/>
        <w:rPr>
          <w:rFonts w:cs="Arial"/>
          <w:b/>
          <w:bCs/>
          <w:sz w:val="40"/>
          <w:szCs w:val="40"/>
          <w:rtl/>
        </w:rPr>
      </w:pPr>
      <w:bookmarkStart w:id="0" w:name="_GoBack"/>
      <w:r w:rsidRPr="00DC5D19">
        <w:rPr>
          <w:rFonts w:cs="Arial"/>
          <w:b/>
          <w:bCs/>
          <w:sz w:val="40"/>
          <w:szCs w:val="40"/>
          <w:rtl/>
        </w:rPr>
        <w:t>محاضر</w:t>
      </w:r>
      <w:r w:rsidR="005D52DA">
        <w:rPr>
          <w:rFonts w:cs="Arial" w:hint="cs"/>
          <w:b/>
          <w:bCs/>
          <w:sz w:val="40"/>
          <w:szCs w:val="40"/>
          <w:rtl/>
        </w:rPr>
        <w:t>ة</w:t>
      </w:r>
      <w:r w:rsidRPr="00DC5D19">
        <w:rPr>
          <w:rFonts w:cs="Arial"/>
          <w:b/>
          <w:bCs/>
          <w:sz w:val="40"/>
          <w:szCs w:val="40"/>
          <w:rtl/>
        </w:rPr>
        <w:t xml:space="preserve"> </w:t>
      </w:r>
      <w:r w:rsidRPr="00DC5D19">
        <w:rPr>
          <w:rFonts w:cs="Arial" w:hint="cs"/>
          <w:b/>
          <w:bCs/>
          <w:sz w:val="40"/>
          <w:szCs w:val="40"/>
          <w:rtl/>
        </w:rPr>
        <w:t>لل</w:t>
      </w:r>
      <w:r w:rsidRPr="00DC5D19">
        <w:rPr>
          <w:rFonts w:cs="Arial"/>
          <w:b/>
          <w:bCs/>
          <w:sz w:val="40"/>
          <w:szCs w:val="40"/>
          <w:rtl/>
        </w:rPr>
        <w:t>مركز الوطني لتكنولوجيا المعلومات</w:t>
      </w:r>
      <w:r w:rsidRPr="00DC5D19">
        <w:rPr>
          <w:rFonts w:cs="Arial" w:hint="cs"/>
          <w:b/>
          <w:bCs/>
          <w:sz w:val="40"/>
          <w:szCs w:val="40"/>
          <w:rtl/>
        </w:rPr>
        <w:t xml:space="preserve"> في</w:t>
      </w:r>
      <w:r w:rsidRPr="00DC5D19">
        <w:rPr>
          <w:b/>
          <w:bCs/>
          <w:rtl/>
        </w:rPr>
        <w:t xml:space="preserve"> </w:t>
      </w:r>
      <w:r w:rsidRPr="00DC5D19">
        <w:rPr>
          <w:rFonts w:hint="cs"/>
          <w:b/>
          <w:bCs/>
          <w:rtl/>
        </w:rPr>
        <w:t xml:space="preserve"> </w:t>
      </w:r>
      <w:r w:rsidRPr="00DC5D19">
        <w:rPr>
          <w:rFonts w:cs="Arial"/>
          <w:b/>
          <w:bCs/>
          <w:sz w:val="40"/>
          <w:szCs w:val="40"/>
          <w:rtl/>
        </w:rPr>
        <w:t xml:space="preserve">مدارس الجامعة الأولى </w:t>
      </w:r>
      <w:r w:rsidRPr="00DC5D19">
        <w:rPr>
          <w:rFonts w:cs="Arial" w:hint="cs"/>
          <w:b/>
          <w:bCs/>
          <w:sz w:val="40"/>
          <w:szCs w:val="40"/>
          <w:rtl/>
        </w:rPr>
        <w:t xml:space="preserve">حول </w:t>
      </w:r>
      <w:r w:rsidRPr="00DC5D19">
        <w:rPr>
          <w:rFonts w:cs="Arial"/>
          <w:b/>
          <w:bCs/>
          <w:sz w:val="40"/>
          <w:szCs w:val="40"/>
          <w:rtl/>
        </w:rPr>
        <w:t>الجرائم الإلكترونية</w:t>
      </w:r>
    </w:p>
    <w:bookmarkEnd w:id="0"/>
    <w:p w:rsidR="00830F09" w:rsidRDefault="00DC5D19" w:rsidP="005D52DA">
      <w:pPr>
        <w:bidi/>
        <w:rPr>
          <w:sz w:val="40"/>
          <w:szCs w:val="40"/>
          <w:rtl/>
        </w:rPr>
      </w:pPr>
      <w:r w:rsidRPr="00DC5D19">
        <w:rPr>
          <w:rFonts w:cs="Arial"/>
          <w:sz w:val="40"/>
          <w:szCs w:val="40"/>
          <w:rtl/>
        </w:rPr>
        <w:t>نظمت مدارس الجامعة الأولى /بنات _ بنين بالتعاون مع المركز الوطني لتكنولوجيا المعلومات محاضر</w:t>
      </w:r>
      <w:r w:rsidR="005D52DA">
        <w:rPr>
          <w:rFonts w:cs="Arial" w:hint="cs"/>
          <w:sz w:val="40"/>
          <w:szCs w:val="40"/>
          <w:rtl/>
        </w:rPr>
        <w:t>ة</w:t>
      </w:r>
      <w:r w:rsidRPr="00DC5D19">
        <w:rPr>
          <w:rFonts w:cs="Arial"/>
          <w:sz w:val="40"/>
          <w:szCs w:val="40"/>
          <w:rtl/>
        </w:rPr>
        <w:t xml:space="preserve"> بعنوان الجرائم الإلكترونية لطلبة الصف العاشر</w:t>
      </w:r>
      <w:r w:rsidR="005D52DA">
        <w:rPr>
          <w:rFonts w:cs="Arial" w:hint="cs"/>
          <w:sz w:val="40"/>
          <w:szCs w:val="40"/>
          <w:rtl/>
        </w:rPr>
        <w:t xml:space="preserve">وذلك </w:t>
      </w:r>
      <w:r w:rsidRPr="00DC5D19">
        <w:rPr>
          <w:rFonts w:cs="Arial"/>
          <w:sz w:val="40"/>
          <w:szCs w:val="40"/>
          <w:rtl/>
        </w:rPr>
        <w:t>لتوعية الطلبة بالمواقع الإلكترونية</w:t>
      </w:r>
      <w:r w:rsidR="005D52DA">
        <w:rPr>
          <w:rFonts w:cs="Arial" w:hint="cs"/>
          <w:sz w:val="40"/>
          <w:szCs w:val="40"/>
          <w:rtl/>
        </w:rPr>
        <w:t xml:space="preserve"> الخطرة</w:t>
      </w:r>
      <w:r w:rsidRPr="00DC5D19">
        <w:rPr>
          <w:rFonts w:cs="Arial"/>
          <w:sz w:val="40"/>
          <w:szCs w:val="40"/>
          <w:rtl/>
        </w:rPr>
        <w:t xml:space="preserve"> مثل الحوت الازرق ومريم وكيفية التعامل معها وشرح مفصل عن الهندسة الاجتماعية</w:t>
      </w:r>
      <w:r w:rsidRPr="00DC5D19">
        <w:rPr>
          <w:sz w:val="40"/>
          <w:szCs w:val="40"/>
        </w:rPr>
        <w:t>.</w:t>
      </w:r>
    </w:p>
    <w:p w:rsidR="005D52DA" w:rsidRPr="00DC5D19" w:rsidRDefault="005D52DA" w:rsidP="005D52DA">
      <w:pPr>
        <w:bidi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وقد تقدمت المدارس بالشكر </w:t>
      </w:r>
      <w:r w:rsidRPr="005D52DA">
        <w:rPr>
          <w:rFonts w:cs="Arial"/>
          <w:sz w:val="40"/>
          <w:szCs w:val="40"/>
          <w:rtl/>
        </w:rPr>
        <w:t>والتقدير للمهندسة نائل</w:t>
      </w:r>
      <w:r>
        <w:rPr>
          <w:rFonts w:cs="Arial" w:hint="cs"/>
          <w:sz w:val="40"/>
          <w:szCs w:val="40"/>
          <w:rtl/>
        </w:rPr>
        <w:t>ة</w:t>
      </w:r>
      <w:r w:rsidRPr="005D52DA">
        <w:rPr>
          <w:rFonts w:cs="Arial"/>
          <w:sz w:val="40"/>
          <w:szCs w:val="40"/>
          <w:rtl/>
        </w:rPr>
        <w:t xml:space="preserve"> عبند</w:t>
      </w:r>
      <w:r>
        <w:rPr>
          <w:rFonts w:cs="Arial" w:hint="cs"/>
          <w:sz w:val="40"/>
          <w:szCs w:val="40"/>
          <w:rtl/>
        </w:rPr>
        <w:t>ة</w:t>
      </w:r>
      <w:r w:rsidRPr="005D52DA">
        <w:rPr>
          <w:rFonts w:cs="Arial"/>
          <w:sz w:val="40"/>
          <w:szCs w:val="40"/>
          <w:rtl/>
        </w:rPr>
        <w:t xml:space="preserve"> والمهندس</w:t>
      </w:r>
      <w:r>
        <w:rPr>
          <w:rFonts w:cs="Arial" w:hint="cs"/>
          <w:sz w:val="40"/>
          <w:szCs w:val="40"/>
          <w:rtl/>
        </w:rPr>
        <w:t>ة</w:t>
      </w:r>
      <w:r w:rsidRPr="005D52DA">
        <w:rPr>
          <w:rFonts w:cs="Arial"/>
          <w:sz w:val="40"/>
          <w:szCs w:val="40"/>
          <w:rtl/>
        </w:rPr>
        <w:t xml:space="preserve"> جمان</w:t>
      </w:r>
      <w:r>
        <w:rPr>
          <w:rFonts w:cs="Arial" w:hint="cs"/>
          <w:sz w:val="40"/>
          <w:szCs w:val="40"/>
          <w:rtl/>
        </w:rPr>
        <w:t>ة</w:t>
      </w:r>
      <w:r w:rsidRPr="005D52DA">
        <w:rPr>
          <w:rFonts w:cs="Arial"/>
          <w:sz w:val="40"/>
          <w:szCs w:val="40"/>
          <w:rtl/>
        </w:rPr>
        <w:t xml:space="preserve"> ابو زايد والمهندس نادر شماسن</w:t>
      </w:r>
      <w:r>
        <w:rPr>
          <w:rFonts w:cs="Arial" w:hint="cs"/>
          <w:sz w:val="40"/>
          <w:szCs w:val="40"/>
          <w:rtl/>
        </w:rPr>
        <w:t>ة على جهودهم الطيبة .</w:t>
      </w:r>
    </w:p>
    <w:sectPr w:rsidR="005D52DA" w:rsidRPr="00DC5D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D19"/>
    <w:rsid w:val="005D52DA"/>
    <w:rsid w:val="005E6FC1"/>
    <w:rsid w:val="00DC5D19"/>
    <w:rsid w:val="00FB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CEE17"/>
  <w15:chartTrackingRefBased/>
  <w15:docId w15:val="{5F5E82C9-01A3-43D9-A097-D7A3A2F04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Anabousi</dc:creator>
  <cp:keywords/>
  <dc:description/>
  <cp:lastModifiedBy>Ahmad Anabousi</cp:lastModifiedBy>
  <cp:revision>2</cp:revision>
  <dcterms:created xsi:type="dcterms:W3CDTF">2018-11-21T00:42:00Z</dcterms:created>
  <dcterms:modified xsi:type="dcterms:W3CDTF">2018-11-21T00:42:00Z</dcterms:modified>
</cp:coreProperties>
</file>